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D91D" w14:textId="595D9025" w:rsidR="006E2CA2" w:rsidRPr="005B65E1" w:rsidRDefault="00F158C2" w:rsidP="0027288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5B65E1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「</w:t>
      </w:r>
      <w:r w:rsidR="00275A2F" w:rsidRPr="005B65E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10</w:t>
      </w:r>
      <w:r w:rsidR="002224C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8</w:t>
      </w:r>
      <w:r w:rsidR="00275A2F" w:rsidRPr="005B65E1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年度</w:t>
      </w:r>
      <w:r w:rsidR="00FB7D07" w:rsidRPr="005B65E1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非</w:t>
      </w:r>
      <w:r w:rsidR="00275A2F" w:rsidRPr="005B65E1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奧亞運</w:t>
      </w:r>
      <w:r w:rsidR="00FB7D07" w:rsidRPr="005B65E1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特定體育</w:t>
      </w:r>
      <w:r w:rsidR="00275A2F" w:rsidRPr="005B65E1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團體訪評計畫</w:t>
      </w:r>
      <w:r w:rsidRPr="005B65E1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」</w:t>
      </w:r>
    </w:p>
    <w:p w14:paraId="4D1DE9C7" w14:textId="60B7EB3A" w:rsidR="0022646B" w:rsidRPr="005B65E1" w:rsidRDefault="009446EC" w:rsidP="0027288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C4440D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訪評</w:t>
      </w:r>
      <w:r w:rsidR="00F734F9" w:rsidRPr="00C4440D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指標</w:t>
      </w:r>
      <w:r w:rsidR="009E22B5">
        <w:rPr>
          <w:rFonts w:ascii="Times New Roman" w:eastAsia="標楷體" w:hAnsi="標楷體" w:cs="Times New Roman" w:hint="eastAsia"/>
          <w:b/>
          <w:color w:val="000000" w:themeColor="text1"/>
          <w:sz w:val="40"/>
          <w:szCs w:val="40"/>
        </w:rPr>
        <w:t>暨作業</w:t>
      </w:r>
      <w:r w:rsidR="002224CB">
        <w:rPr>
          <w:rFonts w:ascii="Times New Roman" w:eastAsia="標楷體" w:hAnsi="標楷體" w:cs="Times New Roman" w:hint="eastAsia"/>
          <w:b/>
          <w:color w:val="000000" w:themeColor="text1"/>
          <w:sz w:val="40"/>
          <w:szCs w:val="40"/>
        </w:rPr>
        <w:t>說明</w:t>
      </w:r>
      <w:r w:rsidR="00F158C2" w:rsidRPr="00C4440D">
        <w:rPr>
          <w:rFonts w:ascii="Times New Roman" w:eastAsia="標楷體" w:hAnsi="標楷體" w:cs="Times New Roman"/>
          <w:b/>
          <w:color w:val="000000" w:themeColor="text1"/>
          <w:sz w:val="40"/>
          <w:szCs w:val="40"/>
        </w:rPr>
        <w:t>會</w:t>
      </w:r>
      <w:r w:rsidR="00DD0AFE">
        <w:rPr>
          <w:rFonts w:ascii="Times New Roman" w:eastAsia="標楷體" w:hAnsi="標楷體" w:cs="Times New Roman" w:hint="eastAsia"/>
          <w:b/>
          <w:color w:val="000000" w:themeColor="text1"/>
          <w:sz w:val="40"/>
          <w:szCs w:val="40"/>
        </w:rPr>
        <w:t>報名資訊</w:t>
      </w:r>
    </w:p>
    <w:p w14:paraId="0F9E52A2" w14:textId="77777777" w:rsidR="00EB666F" w:rsidRPr="005B65E1" w:rsidRDefault="00EB666F" w:rsidP="00EB666F">
      <w:pPr>
        <w:pStyle w:val="a8"/>
        <w:numPr>
          <w:ilvl w:val="0"/>
          <w:numId w:val="16"/>
        </w:numPr>
        <w:spacing w:line="5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5B65E1">
        <w:rPr>
          <w:rFonts w:ascii="Times New Roman" w:eastAsia="標楷體" w:hAnsi="標楷體" w:cs="Times New Roman"/>
          <w:color w:val="000000" w:themeColor="text1"/>
          <w:sz w:val="28"/>
        </w:rPr>
        <w:t>計畫緣由：</w:t>
      </w:r>
    </w:p>
    <w:p w14:paraId="47D4D470" w14:textId="4D5E0F38" w:rsidR="00EB666F" w:rsidRPr="002224CB" w:rsidRDefault="002224CB" w:rsidP="00574BF1">
      <w:pPr>
        <w:pStyle w:val="af3"/>
        <w:spacing w:line="480" w:lineRule="exact"/>
        <w:ind w:left="720" w:rightChars="-59" w:right="-142" w:firstLineChars="200" w:firstLine="56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依據「國民體育法」第三十三條及「</w:t>
      </w:r>
      <w:r>
        <w:rPr>
          <w:rFonts w:hint="eastAsia"/>
        </w:rPr>
        <w:t>特定體育團體輔導訪視及考核辦法</w:t>
      </w:r>
      <w:r>
        <w:rPr>
          <w:rFonts w:ascii="Times New Roman" w:hAnsi="Times New Roman" w:hint="eastAsia"/>
        </w:rPr>
        <w:t>」規定</w:t>
      </w:r>
      <w:r w:rsidR="00DA0008" w:rsidRPr="002224CB">
        <w:rPr>
          <w:rFonts w:ascii="Times New Roman"/>
          <w:color w:val="000000" w:themeColor="text1"/>
        </w:rPr>
        <w:t>，</w:t>
      </w:r>
      <w:r w:rsidR="002558B9" w:rsidRPr="002224CB">
        <w:rPr>
          <w:rFonts w:ascii="Times New Roman"/>
          <w:color w:val="000000" w:themeColor="text1"/>
        </w:rPr>
        <w:t>依法成立之體育團體，其業務應受各該主管機關之指導及考核。</w:t>
      </w:r>
      <w:r w:rsidR="002558B9" w:rsidRPr="002224CB">
        <w:rPr>
          <w:rFonts w:ascii="Times New Roman"/>
          <w:color w:val="000000" w:themeColor="text1"/>
          <w:spacing w:val="-6"/>
        </w:rPr>
        <w:t>教育部體育署為瞭解</w:t>
      </w:r>
      <w:r w:rsidR="004F4DD4" w:rsidRPr="002224CB">
        <w:rPr>
          <w:rFonts w:ascii="Times New Roman" w:hint="eastAsia"/>
          <w:color w:val="000000" w:themeColor="text1"/>
          <w:spacing w:val="-6"/>
        </w:rPr>
        <w:t>非奧亞運特定</w:t>
      </w:r>
      <w:r w:rsidR="002558B9" w:rsidRPr="002224CB">
        <w:rPr>
          <w:rFonts w:ascii="Times New Roman"/>
          <w:color w:val="000000" w:themeColor="text1"/>
          <w:spacing w:val="-6"/>
        </w:rPr>
        <w:t>體育團體會務及業務辦理績效，得派員訪視</w:t>
      </w:r>
      <w:r w:rsidR="005275E2" w:rsidRPr="002224CB">
        <w:rPr>
          <w:rFonts w:ascii="Times New Roman"/>
          <w:color w:val="000000" w:themeColor="text1"/>
          <w:spacing w:val="-6"/>
        </w:rPr>
        <w:t>或</w:t>
      </w:r>
      <w:r w:rsidR="002558B9" w:rsidRPr="002224CB">
        <w:rPr>
          <w:rFonts w:ascii="Times New Roman"/>
          <w:color w:val="000000" w:themeColor="text1"/>
          <w:spacing w:val="-6"/>
        </w:rPr>
        <w:t>考核。</w:t>
      </w:r>
      <w:r w:rsidR="00EB666F" w:rsidRPr="002224CB">
        <w:rPr>
          <w:rFonts w:ascii="Times New Roman"/>
          <w:color w:val="000000" w:themeColor="text1"/>
        </w:rPr>
        <w:t>據此配合</w:t>
      </w:r>
      <w:r w:rsidR="00EB666F" w:rsidRPr="002224CB">
        <w:rPr>
          <w:rFonts w:ascii="Times New Roman"/>
          <w:color w:val="000000" w:themeColor="text1"/>
          <w:szCs w:val="26"/>
        </w:rPr>
        <w:t>教育部體育署研擬相關指標</w:t>
      </w:r>
      <w:r w:rsidR="00EB666F" w:rsidRPr="002224CB">
        <w:rPr>
          <w:rFonts w:ascii="Times New Roman"/>
          <w:color w:val="000000" w:themeColor="text1"/>
        </w:rPr>
        <w:t>，希冀透過</w:t>
      </w:r>
      <w:r w:rsidR="006E2CA2" w:rsidRPr="002224CB">
        <w:rPr>
          <w:rFonts w:ascii="Times New Roman"/>
          <w:color w:val="000000" w:themeColor="text1"/>
        </w:rPr>
        <w:t>檢視</w:t>
      </w:r>
      <w:r w:rsidR="004F4DD4" w:rsidRPr="002224CB">
        <w:rPr>
          <w:rFonts w:ascii="Times New Roman" w:hint="eastAsia"/>
          <w:color w:val="000000" w:themeColor="text1"/>
          <w:spacing w:val="-6"/>
        </w:rPr>
        <w:t>非奧亞</w:t>
      </w:r>
      <w:r w:rsidR="008A1D94" w:rsidRPr="002224CB">
        <w:rPr>
          <w:rFonts w:ascii="Times New Roman" w:hint="eastAsia"/>
          <w:color w:val="000000" w:themeColor="text1"/>
        </w:rPr>
        <w:t>特定體育</w:t>
      </w:r>
      <w:r w:rsidR="006E2CA2" w:rsidRPr="002224CB">
        <w:rPr>
          <w:rFonts w:ascii="Times New Roman"/>
          <w:color w:val="000000" w:themeColor="text1"/>
        </w:rPr>
        <w:t>團體的發展情形，</w:t>
      </w:r>
      <w:r w:rsidR="005275E2" w:rsidRPr="002224CB">
        <w:rPr>
          <w:rFonts w:ascii="Times New Roman"/>
          <w:color w:val="000000" w:themeColor="text1"/>
        </w:rPr>
        <w:t>做為體育署或相關單位未來政策評估及決策之參考，</w:t>
      </w:r>
      <w:r w:rsidR="00F63307" w:rsidRPr="002224CB">
        <w:rPr>
          <w:rFonts w:ascii="Times New Roman"/>
          <w:color w:val="000000" w:themeColor="text1"/>
        </w:rPr>
        <w:t>並</w:t>
      </w:r>
      <w:r w:rsidR="006E2CA2" w:rsidRPr="002224CB">
        <w:rPr>
          <w:rFonts w:ascii="Times New Roman"/>
          <w:color w:val="000000" w:themeColor="text1"/>
        </w:rPr>
        <w:t>提升</w:t>
      </w:r>
      <w:r w:rsidR="004F4DD4" w:rsidRPr="002224CB">
        <w:rPr>
          <w:rFonts w:ascii="Times New Roman" w:hint="eastAsia"/>
          <w:color w:val="000000" w:themeColor="text1"/>
          <w:spacing w:val="-6"/>
        </w:rPr>
        <w:t>非奧亞</w:t>
      </w:r>
      <w:r w:rsidR="008A1D94" w:rsidRPr="002224CB">
        <w:rPr>
          <w:rFonts w:ascii="Times New Roman" w:hint="eastAsia"/>
          <w:color w:val="000000" w:themeColor="text1"/>
        </w:rPr>
        <w:t>特定體育</w:t>
      </w:r>
      <w:r w:rsidR="006E2CA2" w:rsidRPr="002224CB">
        <w:rPr>
          <w:rFonts w:ascii="Times New Roman"/>
          <w:color w:val="000000" w:themeColor="text1"/>
        </w:rPr>
        <w:t>團體的績效，促使團體能設置</w:t>
      </w:r>
      <w:r>
        <w:rPr>
          <w:rFonts w:ascii="Times New Roman" w:hint="eastAsia"/>
          <w:color w:val="000000" w:themeColor="text1"/>
        </w:rPr>
        <w:t>自我改善</w:t>
      </w:r>
      <w:r w:rsidR="006E2CA2" w:rsidRPr="002224CB">
        <w:rPr>
          <w:rFonts w:ascii="Times New Roman"/>
          <w:color w:val="000000" w:themeColor="text1"/>
        </w:rPr>
        <w:t>機制，健全</w:t>
      </w:r>
      <w:r w:rsidR="00915A72">
        <w:rPr>
          <w:rFonts w:ascii="Times New Roman" w:hint="eastAsia"/>
          <w:color w:val="000000" w:themeColor="text1"/>
        </w:rPr>
        <w:t>體育</w:t>
      </w:r>
      <w:r w:rsidR="006E2CA2" w:rsidRPr="002224CB">
        <w:rPr>
          <w:rFonts w:ascii="Times New Roman"/>
          <w:color w:val="000000" w:themeColor="text1"/>
        </w:rPr>
        <w:t>團體的</w:t>
      </w:r>
      <w:r w:rsidR="00F63307" w:rsidRPr="002224CB">
        <w:rPr>
          <w:rFonts w:ascii="Times New Roman"/>
          <w:color w:val="000000" w:themeColor="text1"/>
        </w:rPr>
        <w:t>經營</w:t>
      </w:r>
      <w:r w:rsidR="006E2CA2" w:rsidRPr="002224CB">
        <w:rPr>
          <w:rFonts w:ascii="Times New Roman"/>
          <w:color w:val="000000" w:themeColor="text1"/>
        </w:rPr>
        <w:t>體質</w:t>
      </w:r>
      <w:r w:rsidR="005275E2" w:rsidRPr="002224CB">
        <w:rPr>
          <w:rFonts w:ascii="Times New Roman"/>
          <w:color w:val="000000" w:themeColor="text1"/>
        </w:rPr>
        <w:t>。</w:t>
      </w:r>
    </w:p>
    <w:p w14:paraId="4AE6A062" w14:textId="77777777" w:rsidR="006E2CA2" w:rsidRPr="005B65E1" w:rsidRDefault="006E2CA2" w:rsidP="006E2CA2">
      <w:pPr>
        <w:pStyle w:val="a8"/>
        <w:numPr>
          <w:ilvl w:val="0"/>
          <w:numId w:val="16"/>
        </w:numPr>
        <w:spacing w:line="5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5B65E1">
        <w:rPr>
          <w:rFonts w:ascii="Times New Roman" w:eastAsia="標楷體" w:hAnsi="標楷體" w:cs="Times New Roman"/>
          <w:color w:val="000000" w:themeColor="text1"/>
          <w:sz w:val="28"/>
        </w:rPr>
        <w:t>承辦單位：社團法人台灣評鑑協會</w:t>
      </w:r>
      <w:r w:rsidR="00BD4C89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。</w:t>
      </w:r>
    </w:p>
    <w:p w14:paraId="0CA3A553" w14:textId="6A83EC56" w:rsidR="006E2CA2" w:rsidRPr="005B65E1" w:rsidRDefault="006E2CA2" w:rsidP="006E2CA2">
      <w:pPr>
        <w:pStyle w:val="a8"/>
        <w:numPr>
          <w:ilvl w:val="0"/>
          <w:numId w:val="16"/>
        </w:numPr>
        <w:spacing w:line="5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5B65E1">
        <w:rPr>
          <w:rFonts w:ascii="Times New Roman" w:eastAsia="標楷體" w:hAnsi="標楷體" w:cs="Times New Roman"/>
          <w:color w:val="000000" w:themeColor="text1"/>
          <w:sz w:val="28"/>
        </w:rPr>
        <w:t>日期：</w:t>
      </w:r>
      <w:r w:rsidR="009E0E98" w:rsidRPr="005B65E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10</w:t>
      </w:r>
      <w:r w:rsidR="00CB7B6D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9</w:t>
      </w:r>
      <w:r w:rsidR="009E0E98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年</w:t>
      </w:r>
      <w:r w:rsidR="002224CB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05</w:t>
      </w:r>
      <w:r w:rsidR="009E0E98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月</w:t>
      </w:r>
      <w:r w:rsidR="00CB7B6D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26</w:t>
      </w:r>
      <w:r w:rsidR="009E0E98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日（星期</w:t>
      </w:r>
      <w:r w:rsidR="00CB7B6D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二</w:t>
      </w:r>
      <w:r w:rsidR="009E0E98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）</w:t>
      </w:r>
      <w:r w:rsidR="002224CB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1</w:t>
      </w:r>
      <w:r w:rsidR="00CB7B6D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4</w:t>
      </w:r>
      <w:r w:rsidR="002224CB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時</w:t>
      </w:r>
      <w:r w:rsidR="00CB7B6D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0</w:t>
      </w:r>
      <w:r w:rsidR="002224CB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0</w:t>
      </w:r>
      <w:r w:rsidR="002224CB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分</w:t>
      </w:r>
      <w:r w:rsidR="00BD4C89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。</w:t>
      </w:r>
    </w:p>
    <w:p w14:paraId="7D0A0CD5" w14:textId="53A98E77" w:rsidR="004D5067" w:rsidRPr="005B65E1" w:rsidRDefault="009E0E98" w:rsidP="00E4098F">
      <w:pPr>
        <w:pStyle w:val="a8"/>
        <w:numPr>
          <w:ilvl w:val="0"/>
          <w:numId w:val="16"/>
        </w:numPr>
        <w:spacing w:line="560" w:lineRule="exact"/>
        <w:ind w:leftChars="0" w:rightChars="-118" w:right="-283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地點：</w:t>
      </w:r>
      <w:r w:rsidR="0027288A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教育部體育署</w:t>
      </w:r>
      <w:r w:rsidR="004D5067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聯合辦公大樓</w:t>
      </w:r>
      <w:r w:rsidR="009B7460" w:rsidRPr="005B65E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3</w:t>
      </w:r>
      <w:r w:rsidR="004D5067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樓大禮堂</w:t>
      </w:r>
      <w:r w:rsidR="00574BF1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(</w:t>
      </w:r>
      <w:r w:rsidR="009360A2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台</w:t>
      </w:r>
      <w:r w:rsidR="004D5067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北市中山區朱崙街</w:t>
      </w:r>
      <w:r w:rsidR="004D5067" w:rsidRPr="005B65E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20</w:t>
      </w:r>
      <w:r w:rsidR="004D5067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號</w:t>
      </w:r>
      <w:r w:rsidR="004D5067" w:rsidRPr="005B65E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)</w:t>
      </w:r>
      <w:r w:rsidR="00BD4C89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。</w:t>
      </w:r>
    </w:p>
    <w:p w14:paraId="059B439D" w14:textId="77777777" w:rsidR="00065447" w:rsidRPr="005B65E1" w:rsidRDefault="00065447" w:rsidP="009B7460">
      <w:pPr>
        <w:pStyle w:val="a8"/>
        <w:numPr>
          <w:ilvl w:val="0"/>
          <w:numId w:val="16"/>
        </w:numPr>
        <w:spacing w:line="5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流程：</w:t>
      </w:r>
    </w:p>
    <w:tbl>
      <w:tblPr>
        <w:tblW w:w="43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4418"/>
        <w:gridCol w:w="2276"/>
      </w:tblGrid>
      <w:tr w:rsidR="00BD4C89" w:rsidRPr="005B65E1" w14:paraId="0A52BC32" w14:textId="77777777" w:rsidTr="002224CB">
        <w:trPr>
          <w:trHeight w:val="20"/>
          <w:jc w:val="center"/>
        </w:trPr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5EA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D97CE" w14:textId="77777777" w:rsidR="00065447" w:rsidRPr="005B65E1" w:rsidRDefault="00065447" w:rsidP="00FB7D0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b/>
                <w:bCs/>
                <w:color w:val="000000" w:themeColor="text1"/>
                <w:szCs w:val="28"/>
              </w:rPr>
              <w:t>時</w:t>
            </w:r>
            <w:r w:rsidR="009714BD" w:rsidRPr="005B65E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  <w:t xml:space="preserve">  </w:t>
            </w:r>
            <w:r w:rsidRPr="005B65E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 w:rsidRPr="005B65E1">
              <w:rPr>
                <w:rFonts w:ascii="Times New Roman" w:eastAsia="標楷體" w:hAnsi="標楷體" w:cs="Times New Roman"/>
                <w:b/>
                <w:bCs/>
                <w:color w:val="000000" w:themeColor="text1"/>
                <w:szCs w:val="28"/>
              </w:rPr>
              <w:t>間</w:t>
            </w:r>
            <w:r w:rsidRPr="005B65E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56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EA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59566" w14:textId="77777777" w:rsidR="00065447" w:rsidRPr="005B65E1" w:rsidRDefault="00065447" w:rsidP="00FB7D0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b/>
                <w:bCs/>
                <w:color w:val="000000" w:themeColor="text1"/>
                <w:szCs w:val="28"/>
              </w:rPr>
              <w:t>項目內容</w:t>
            </w:r>
          </w:p>
        </w:tc>
        <w:tc>
          <w:tcPr>
            <w:tcW w:w="1323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5EA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428B" w14:textId="77777777" w:rsidR="00065447" w:rsidRPr="005B65E1" w:rsidRDefault="00065447" w:rsidP="00FB7D0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b/>
                <w:bCs/>
                <w:color w:val="000000" w:themeColor="text1"/>
                <w:szCs w:val="28"/>
              </w:rPr>
              <w:t>主持人</w:t>
            </w:r>
            <w:r w:rsidRPr="005B65E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</w:p>
        </w:tc>
      </w:tr>
      <w:tr w:rsidR="00BD4C89" w:rsidRPr="005B65E1" w14:paraId="71C947B1" w14:textId="77777777" w:rsidTr="00372B13">
        <w:trPr>
          <w:trHeight w:val="567"/>
          <w:jc w:val="center"/>
        </w:trPr>
        <w:tc>
          <w:tcPr>
            <w:tcW w:w="110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A7AA5" w14:textId="745DFA6C" w:rsidR="00065447" w:rsidRPr="009E22B5" w:rsidRDefault="002224CB" w:rsidP="009E22B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065447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9446EC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</w:t>
            </w:r>
            <w:r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065447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065447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D36C" w14:textId="77777777" w:rsidR="00065447" w:rsidRPr="005B65E1" w:rsidRDefault="00065447" w:rsidP="00372B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BB03" w14:textId="77777777" w:rsidR="00065447" w:rsidRPr="005B65E1" w:rsidRDefault="00065447" w:rsidP="00FB7D0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C89" w:rsidRPr="005B65E1" w14:paraId="40657CD3" w14:textId="77777777" w:rsidTr="00372B13">
        <w:trPr>
          <w:trHeight w:val="567"/>
          <w:jc w:val="center"/>
        </w:trPr>
        <w:tc>
          <w:tcPr>
            <w:tcW w:w="110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36D4" w14:textId="1AA1FC60" w:rsidR="00065447" w:rsidRPr="009E22B5" w:rsidRDefault="002224CB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065447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9446EC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</w:t>
            </w:r>
            <w:r w:rsidR="005B65E1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065447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065447"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441A7" w14:textId="432EA1E8" w:rsidR="00065447" w:rsidRPr="005B65E1" w:rsidRDefault="00065447" w:rsidP="00372B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長官致詞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66F4" w14:textId="77777777" w:rsidR="00065447" w:rsidRPr="005B65E1" w:rsidRDefault="009446EC" w:rsidP="00FB7D0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體育署長官</w:t>
            </w:r>
          </w:p>
        </w:tc>
      </w:tr>
      <w:tr w:rsidR="00BD4C89" w:rsidRPr="005B65E1" w14:paraId="663A4537" w14:textId="77777777" w:rsidTr="00372B13">
        <w:trPr>
          <w:trHeight w:val="567"/>
          <w:jc w:val="center"/>
        </w:trPr>
        <w:tc>
          <w:tcPr>
            <w:tcW w:w="110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290DC" w14:textId="6DF5B253" w:rsidR="00065447" w:rsidRPr="00404D69" w:rsidRDefault="005B65E1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04D6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E22B5"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065447" w:rsidRPr="00404D6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9E22B5"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065447" w:rsidRPr="00404D6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</w:t>
            </w:r>
            <w:r w:rsidR="009E22B5"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065447" w:rsidRPr="00404D6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C42DAC" w:rsidRPr="00404D6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65447" w:rsidRPr="00404D6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5BF5F384" w14:textId="507CE642" w:rsidR="00065447" w:rsidRPr="005B65E1" w:rsidRDefault="002224CB" w:rsidP="00372B13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作業程序說明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058BFB74" w14:textId="565B0B94" w:rsidR="00756470" w:rsidRPr="005B65E1" w:rsidRDefault="002224CB" w:rsidP="00FB7D0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計畫團隊</w:t>
            </w:r>
          </w:p>
        </w:tc>
      </w:tr>
      <w:tr w:rsidR="002224CB" w:rsidRPr="005B65E1" w14:paraId="151FC521" w14:textId="77777777" w:rsidTr="00372B13">
        <w:trPr>
          <w:trHeight w:val="567"/>
          <w:jc w:val="center"/>
        </w:trPr>
        <w:tc>
          <w:tcPr>
            <w:tcW w:w="110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3B738363" w14:textId="23F2D33B" w:rsidR="002224CB" w:rsidRPr="00404D69" w:rsidRDefault="002224CB" w:rsidP="002224C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E22B5"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 w:rsidR="00C42DAC" w:rsidRPr="00404D6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0-1</w:t>
            </w:r>
            <w:r w:rsidR="009E22B5"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 w:rsidR="009E22B5" w:rsidRPr="00404D6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706C753B" w14:textId="77777777" w:rsidR="002224CB" w:rsidRPr="005B65E1" w:rsidRDefault="002224CB" w:rsidP="00372B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指標說明</w:t>
            </w:r>
          </w:p>
          <w:p w14:paraId="1EA8F9E1" w14:textId="77777777" w:rsidR="002224CB" w:rsidRDefault="002224CB" w:rsidP="00372B13">
            <w:pPr>
              <w:widowControl/>
              <w:numPr>
                <w:ilvl w:val="0"/>
                <w:numId w:val="20"/>
              </w:num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指標重點</w:t>
            </w:r>
          </w:p>
          <w:p w14:paraId="59843B7D" w14:textId="6F062216" w:rsidR="002224CB" w:rsidRPr="002224CB" w:rsidRDefault="002224CB" w:rsidP="00372B13">
            <w:pPr>
              <w:widowControl/>
              <w:numPr>
                <w:ilvl w:val="0"/>
                <w:numId w:val="20"/>
              </w:numPr>
              <w:overflowPunct w:val="0"/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224CB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指標內涵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40EB1209" w14:textId="167BA883" w:rsidR="002224CB" w:rsidRPr="005B65E1" w:rsidRDefault="002224CB" w:rsidP="002224CB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計畫團隊</w:t>
            </w:r>
          </w:p>
        </w:tc>
      </w:tr>
      <w:tr w:rsidR="002224CB" w:rsidRPr="005B65E1" w14:paraId="6F48A0A4" w14:textId="77777777" w:rsidTr="00372B13">
        <w:trPr>
          <w:trHeight w:val="567"/>
          <w:jc w:val="center"/>
        </w:trPr>
        <w:tc>
          <w:tcPr>
            <w:tcW w:w="1109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3209" w14:textId="475B7676" w:rsidR="002224CB" w:rsidRPr="009E22B5" w:rsidRDefault="002224CB" w:rsidP="002224C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:30-1</w:t>
            </w:r>
            <w:r w:rsidR="009E22B5"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9E22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9E22B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620D" w14:textId="77777777" w:rsidR="002224CB" w:rsidRPr="005B65E1" w:rsidRDefault="002224CB" w:rsidP="00372B1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意見交流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844E" w14:textId="77777777" w:rsidR="002224CB" w:rsidRPr="005B65E1" w:rsidRDefault="002224CB" w:rsidP="002224C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B65E1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計畫團隊</w:t>
            </w:r>
          </w:p>
        </w:tc>
      </w:tr>
    </w:tbl>
    <w:p w14:paraId="50479A9B" w14:textId="733577EE" w:rsidR="009B7460" w:rsidRPr="005B65E1" w:rsidRDefault="009E0E98" w:rsidP="009B7460">
      <w:pPr>
        <w:pStyle w:val="a8"/>
        <w:numPr>
          <w:ilvl w:val="0"/>
          <w:numId w:val="16"/>
        </w:numPr>
        <w:spacing w:line="5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報名期限：即日起～</w:t>
      </w:r>
      <w:r w:rsidRPr="005B65E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10</w:t>
      </w:r>
      <w:r w:rsidR="00CB7B6D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9</w:t>
      </w: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年</w:t>
      </w:r>
      <w:r w:rsidR="002224CB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05</w:t>
      </w: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月</w:t>
      </w:r>
      <w:r w:rsidR="002224CB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22</w:t>
      </w: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日（</w:t>
      </w:r>
      <w:r w:rsidR="002224CB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五</w:t>
      </w: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）</w:t>
      </w:r>
      <w:r w:rsidR="004D5067" w:rsidRPr="005B65E1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>17:00</w:t>
      </w: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時止</w:t>
      </w:r>
      <w:r w:rsidR="00BD4C89"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。</w:t>
      </w:r>
    </w:p>
    <w:p w14:paraId="6602FCDB" w14:textId="77777777" w:rsidR="004C6EF8" w:rsidRPr="005B65E1" w:rsidRDefault="004C6EF8" w:rsidP="009B7460">
      <w:pPr>
        <w:pStyle w:val="a8"/>
        <w:numPr>
          <w:ilvl w:val="0"/>
          <w:numId w:val="16"/>
        </w:numPr>
        <w:spacing w:line="5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5B65E1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報名須知：</w:t>
      </w:r>
    </w:p>
    <w:p w14:paraId="1BAB4184" w14:textId="343030DF" w:rsidR="004C6EF8" w:rsidRPr="002224CB" w:rsidRDefault="0071093C" w:rsidP="00C42DAC">
      <w:pPr>
        <w:pStyle w:val="a8"/>
        <w:numPr>
          <w:ilvl w:val="3"/>
          <w:numId w:val="22"/>
        </w:numPr>
        <w:tabs>
          <w:tab w:val="left" w:pos="851"/>
        </w:tabs>
        <w:snapToGrid w:val="0"/>
        <w:spacing w:line="560" w:lineRule="exact"/>
        <w:ind w:leftChars="0" w:left="709" w:firstLine="0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請指派副秘書長以上層級及業務負責人員出席</w:t>
      </w:r>
      <w:r w:rsidR="009E0E98"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（</w:t>
      </w:r>
      <w:r w:rsidR="00102AA9"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含</w:t>
      </w:r>
      <w:r w:rsidR="00E82710"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主要聯絡人</w:t>
      </w:r>
      <w:r w:rsidR="009E0E98"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）</w:t>
      </w:r>
      <w:r w:rsidR="004C6EF8"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。</w:t>
      </w:r>
    </w:p>
    <w:p w14:paraId="30B93353" w14:textId="77777777" w:rsidR="00C42DAC" w:rsidRPr="00C42DAC" w:rsidRDefault="00ED32C0" w:rsidP="00C42DAC">
      <w:pPr>
        <w:pStyle w:val="a8"/>
        <w:numPr>
          <w:ilvl w:val="3"/>
          <w:numId w:val="22"/>
        </w:numPr>
        <w:tabs>
          <w:tab w:val="left" w:pos="851"/>
        </w:tabs>
        <w:snapToGrid w:val="0"/>
        <w:spacing w:line="560" w:lineRule="exact"/>
        <w:ind w:leftChars="0" w:left="709" w:firstLine="0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報名表之各項欄位</w:t>
      </w:r>
      <w:r w:rsidR="004C6EF8"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請</w:t>
      </w:r>
      <w:r w:rsidR="004C6EF8" w:rsidRPr="002224CB">
        <w:rPr>
          <w:rFonts w:ascii="Times New Roman" w:eastAsia="標楷體" w:hAnsi="標楷體" w:cs="Times New Roman"/>
          <w:b/>
          <w:color w:val="000000" w:themeColor="text1"/>
          <w:sz w:val="28"/>
          <w:szCs w:val="26"/>
          <w:u w:val="single"/>
        </w:rPr>
        <w:t>務必填寫</w:t>
      </w:r>
      <w:r w:rsidR="004C6EF8" w:rsidRPr="002224CB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。</w:t>
      </w:r>
    </w:p>
    <w:p w14:paraId="04B24AB4" w14:textId="77777777" w:rsidR="00C42DAC" w:rsidRDefault="004C6EF8" w:rsidP="00C42DAC">
      <w:pPr>
        <w:pStyle w:val="a8"/>
        <w:numPr>
          <w:ilvl w:val="3"/>
          <w:numId w:val="22"/>
        </w:numPr>
        <w:tabs>
          <w:tab w:val="left" w:pos="851"/>
        </w:tabs>
        <w:snapToGrid w:val="0"/>
        <w:spacing w:line="560" w:lineRule="exact"/>
        <w:ind w:leftChars="0" w:left="709" w:firstLine="0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C42DAC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聯絡窗口：</w:t>
      </w:r>
      <w:r w:rsidR="009B7460" w:rsidRPr="00C42DAC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社團法人</w:t>
      </w:r>
      <w:r w:rsidR="009E0E98" w:rsidRPr="00C42DAC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台灣評鑑協會</w:t>
      </w:r>
      <w:r w:rsidR="009B7460" w:rsidRPr="00C42DAC">
        <w:rPr>
          <w:rFonts w:ascii="Times New Roman" w:eastAsia="標楷體" w:hAnsi="Times New Roman" w:cs="Times New Roman"/>
          <w:color w:val="000000" w:themeColor="text1"/>
          <w:sz w:val="28"/>
          <w:szCs w:val="26"/>
        </w:rPr>
        <w:t xml:space="preserve"> </w:t>
      </w:r>
    </w:p>
    <w:p w14:paraId="3520E4F7" w14:textId="178C840B" w:rsidR="00C42DAC" w:rsidRPr="00C42DAC" w:rsidRDefault="002224CB" w:rsidP="00C42DAC">
      <w:pPr>
        <w:pStyle w:val="a8"/>
        <w:tabs>
          <w:tab w:val="left" w:pos="851"/>
        </w:tabs>
        <w:snapToGrid w:val="0"/>
        <w:spacing w:line="560" w:lineRule="exact"/>
        <w:ind w:leftChars="0" w:left="709" w:firstLineChars="759" w:firstLine="2125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C42DAC">
        <w:rPr>
          <w:rFonts w:ascii="Times New Roman" w:eastAsia="標楷體" w:hAnsi="標楷體" w:cs="Times New Roman" w:hint="eastAsia"/>
          <w:color w:val="000000" w:themeColor="text1"/>
          <w:sz w:val="28"/>
          <w:szCs w:val="26"/>
        </w:rPr>
        <w:t>郭</w:t>
      </w:r>
      <w:r w:rsidR="009E0E98" w:rsidRPr="00C42DAC">
        <w:rPr>
          <w:rFonts w:ascii="Times New Roman" w:eastAsia="標楷體" w:hAnsi="標楷體" w:cs="Times New Roman"/>
          <w:color w:val="000000" w:themeColor="text1"/>
          <w:sz w:val="28"/>
          <w:szCs w:val="26"/>
        </w:rPr>
        <w:t>小姐</w:t>
      </w:r>
      <w:r w:rsidR="00C42DAC" w:rsidRPr="00905823">
        <w:rPr>
          <w:rFonts w:ascii="Times New Roman" w:eastAsia="標楷體" w:hAnsi="Times New Roman" w:cs="Times New Roman"/>
          <w:sz w:val="28"/>
          <w:szCs w:val="28"/>
        </w:rPr>
        <w:t xml:space="preserve">02-3343-1176 </w:t>
      </w:r>
      <w:r w:rsidR="00C42DAC" w:rsidRPr="00C42DAC">
        <w:rPr>
          <w:rFonts w:eastAsia="標楷體" w:hint="eastAsia"/>
          <w:sz w:val="28"/>
          <w:szCs w:val="28"/>
        </w:rPr>
        <w:t>/</w:t>
      </w:r>
      <w:r w:rsidR="00C42DAC" w:rsidRPr="00C42DAC">
        <w:rPr>
          <w:rFonts w:eastAsia="標楷體"/>
          <w:sz w:val="28"/>
          <w:szCs w:val="28"/>
        </w:rPr>
        <w:t xml:space="preserve"> </w:t>
      </w:r>
      <w:r w:rsidR="00C42DAC" w:rsidRPr="00C42DAC">
        <w:rPr>
          <w:rFonts w:ascii="Times New Roman" w:eastAsia="標楷體" w:hAnsi="Times New Roman" w:cs="Times New Roman"/>
          <w:sz w:val="28"/>
          <w:szCs w:val="28"/>
        </w:rPr>
        <w:t>beckie@twaea.org.tw</w:t>
      </w:r>
    </w:p>
    <w:p w14:paraId="30520B09" w14:textId="49FCAC40" w:rsidR="00C42DAC" w:rsidRPr="00C42DAC" w:rsidRDefault="00C42DAC" w:rsidP="006B3471">
      <w:pPr>
        <w:pStyle w:val="a8"/>
        <w:numPr>
          <w:ilvl w:val="3"/>
          <w:numId w:val="22"/>
        </w:numPr>
        <w:tabs>
          <w:tab w:val="left" w:pos="851"/>
        </w:tabs>
        <w:snapToGrid w:val="0"/>
        <w:spacing w:line="480" w:lineRule="exact"/>
        <w:ind w:leftChars="0" w:left="709" w:firstLine="0"/>
        <w:jc w:val="center"/>
        <w:rPr>
          <w:rFonts w:ascii="Times New Roman" w:eastAsia="標楷體" w:hAnsi="標楷體" w:cs="Times New Roman"/>
          <w:b/>
          <w:color w:val="000000" w:themeColor="text1"/>
          <w:kern w:val="0"/>
          <w:sz w:val="40"/>
          <w:szCs w:val="40"/>
        </w:rPr>
        <w:sectPr w:rsidR="00C42DAC" w:rsidRPr="00C42DAC" w:rsidSect="00CB4EF7">
          <w:footerReference w:type="default" r:id="rId8"/>
          <w:pgSz w:w="11906" w:h="16838"/>
          <w:pgMar w:top="1135" w:right="991" w:bottom="851" w:left="993" w:header="737" w:footer="283" w:gutter="0"/>
          <w:cols w:space="425"/>
          <w:docGrid w:type="lines" w:linePitch="360"/>
        </w:sectPr>
      </w:pPr>
    </w:p>
    <w:p w14:paraId="478D9185" w14:textId="151DB915" w:rsidR="004C2B02" w:rsidRPr="005B65E1" w:rsidRDefault="004C2B02" w:rsidP="007A223B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  <w:r w:rsidRPr="005B65E1">
        <w:rPr>
          <w:rFonts w:ascii="Times New Roman" w:eastAsia="標楷體" w:hAnsi="標楷體" w:cs="Times New Roman"/>
          <w:b/>
          <w:color w:val="000000" w:themeColor="text1"/>
          <w:kern w:val="0"/>
          <w:sz w:val="40"/>
          <w:szCs w:val="40"/>
        </w:rPr>
        <w:lastRenderedPageBreak/>
        <w:t>【報</w:t>
      </w:r>
      <w:r w:rsidR="00A60215" w:rsidRPr="005B65E1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 xml:space="preserve"> </w:t>
      </w:r>
      <w:r w:rsidRPr="005B65E1">
        <w:rPr>
          <w:rFonts w:ascii="Times New Roman" w:eastAsia="標楷體" w:hAnsi="標楷體" w:cs="Times New Roman"/>
          <w:b/>
          <w:color w:val="000000" w:themeColor="text1"/>
          <w:kern w:val="0"/>
          <w:sz w:val="40"/>
          <w:szCs w:val="40"/>
        </w:rPr>
        <w:t>名</w:t>
      </w:r>
      <w:r w:rsidR="00A60215" w:rsidRPr="005B65E1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t xml:space="preserve"> </w:t>
      </w:r>
      <w:r w:rsidRPr="005B65E1">
        <w:rPr>
          <w:rFonts w:ascii="Times New Roman" w:eastAsia="標楷體" w:hAnsi="標楷體" w:cs="Times New Roman"/>
          <w:b/>
          <w:color w:val="000000" w:themeColor="text1"/>
          <w:kern w:val="0"/>
          <w:sz w:val="40"/>
          <w:szCs w:val="40"/>
        </w:rPr>
        <w:t>表】</w:t>
      </w:r>
    </w:p>
    <w:tbl>
      <w:tblPr>
        <w:tblW w:w="104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0"/>
        <w:gridCol w:w="4111"/>
        <w:gridCol w:w="4111"/>
      </w:tblGrid>
      <w:tr w:rsidR="00BD4C89" w:rsidRPr="005B65E1" w14:paraId="74542D37" w14:textId="77777777" w:rsidTr="00AE4665">
        <w:trPr>
          <w:trHeight w:val="964"/>
          <w:jc w:val="center"/>
        </w:trPr>
        <w:tc>
          <w:tcPr>
            <w:tcW w:w="2270" w:type="dxa"/>
            <w:vAlign w:val="center"/>
          </w:tcPr>
          <w:p w14:paraId="1D147276" w14:textId="2832599F" w:rsidR="00E23AE0" w:rsidRPr="00235F72" w:rsidRDefault="00905823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受</w:t>
            </w:r>
            <w:r w:rsidRPr="00235F72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訪評</w:t>
            </w: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8222" w:type="dxa"/>
            <w:gridSpan w:val="2"/>
            <w:vAlign w:val="center"/>
          </w:tcPr>
          <w:p w14:paraId="3477D5DC" w14:textId="77777777" w:rsidR="00E23AE0" w:rsidRPr="00235F72" w:rsidRDefault="00E23AE0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4BF1" w:rsidRPr="005B65E1" w14:paraId="43CDF6B8" w14:textId="77777777" w:rsidTr="00AE4665">
        <w:trPr>
          <w:trHeight w:val="964"/>
          <w:jc w:val="center"/>
        </w:trPr>
        <w:tc>
          <w:tcPr>
            <w:tcW w:w="2270" w:type="dxa"/>
            <w:vAlign w:val="center"/>
          </w:tcPr>
          <w:p w14:paraId="1BAD9AFB" w14:textId="461B5F5F" w:rsidR="00574BF1" w:rsidRPr="00235F72" w:rsidRDefault="00574BF1" w:rsidP="005B65E1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受訪評單位地址</w:t>
            </w:r>
          </w:p>
        </w:tc>
        <w:tc>
          <w:tcPr>
            <w:tcW w:w="8222" w:type="dxa"/>
            <w:gridSpan w:val="2"/>
            <w:vAlign w:val="center"/>
          </w:tcPr>
          <w:p w14:paraId="6E1F5A09" w14:textId="77777777" w:rsidR="00574BF1" w:rsidRPr="00235F72" w:rsidRDefault="00574BF1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24CB" w:rsidRPr="005B65E1" w14:paraId="3697CB91" w14:textId="77777777" w:rsidTr="002224CB">
        <w:trPr>
          <w:trHeight w:val="1603"/>
          <w:jc w:val="center"/>
        </w:trPr>
        <w:tc>
          <w:tcPr>
            <w:tcW w:w="2270" w:type="dxa"/>
            <w:vAlign w:val="center"/>
          </w:tcPr>
          <w:p w14:paraId="10DFF398" w14:textId="77777777" w:rsidR="002224CB" w:rsidRPr="00235F72" w:rsidRDefault="002224CB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報名人員</w:t>
            </w:r>
            <w:r w:rsidRPr="00235F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7A90D074" w14:textId="77777777" w:rsidR="002224CB" w:rsidRPr="00235F72" w:rsidRDefault="002224CB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主要聯絡窗口</w:t>
            </w:r>
            <w:r w:rsidRPr="00235F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11" w:type="dxa"/>
            <w:vAlign w:val="center"/>
          </w:tcPr>
          <w:p w14:paraId="2099E1DC" w14:textId="77777777" w:rsidR="002224CB" w:rsidRPr="00235F72" w:rsidRDefault="002224CB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5BD349A" w14:textId="11D13E2E" w:rsidR="002224CB" w:rsidRPr="00235F72" w:rsidRDefault="002224CB" w:rsidP="004F4DD4">
            <w:pPr>
              <w:snapToGrid w:val="0"/>
              <w:ind w:leftChars="47" w:lef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職稱：</w:t>
            </w:r>
          </w:p>
        </w:tc>
      </w:tr>
      <w:tr w:rsidR="002224CB" w:rsidRPr="005B65E1" w14:paraId="7FBF3D7F" w14:textId="77777777" w:rsidTr="002224CB">
        <w:trPr>
          <w:trHeight w:val="1603"/>
          <w:jc w:val="center"/>
        </w:trPr>
        <w:tc>
          <w:tcPr>
            <w:tcW w:w="2270" w:type="dxa"/>
            <w:vAlign w:val="center"/>
          </w:tcPr>
          <w:p w14:paraId="7E1A5837" w14:textId="77777777" w:rsidR="002224CB" w:rsidRPr="00235F72" w:rsidRDefault="002224CB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報名人員</w:t>
            </w:r>
            <w:r w:rsidRPr="00235F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53B727CC" w14:textId="77777777" w:rsidR="002224CB" w:rsidRPr="00235F72" w:rsidRDefault="002224CB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CDD457A" w14:textId="22749662" w:rsidR="002224CB" w:rsidRPr="00235F72" w:rsidRDefault="002224CB" w:rsidP="004F4DD4">
            <w:pPr>
              <w:snapToGrid w:val="0"/>
              <w:ind w:leftChars="47" w:left="1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職稱：</w:t>
            </w:r>
          </w:p>
        </w:tc>
      </w:tr>
      <w:tr w:rsidR="00BD4C89" w:rsidRPr="005B65E1" w14:paraId="70ABC017" w14:textId="77777777" w:rsidTr="00E0055A">
        <w:trPr>
          <w:trHeight w:val="907"/>
          <w:jc w:val="center"/>
        </w:trPr>
        <w:tc>
          <w:tcPr>
            <w:tcW w:w="2270" w:type="dxa"/>
            <w:vAlign w:val="center"/>
          </w:tcPr>
          <w:p w14:paraId="36907D68" w14:textId="77777777" w:rsidR="00AC7BD2" w:rsidRPr="00235F72" w:rsidRDefault="00147FF7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主要聯</w:t>
            </w:r>
            <w:r w:rsidR="00102AA9"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絡</w:t>
            </w:r>
            <w:r w:rsidR="00AC7BD2"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222" w:type="dxa"/>
            <w:gridSpan w:val="2"/>
            <w:vAlign w:val="center"/>
          </w:tcPr>
          <w:p w14:paraId="6027C48A" w14:textId="77777777" w:rsidR="00AC7BD2" w:rsidRPr="00235F72" w:rsidRDefault="00AC7BD2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4C89" w:rsidRPr="005B65E1" w14:paraId="04058A7D" w14:textId="77777777" w:rsidTr="00E0055A">
        <w:trPr>
          <w:trHeight w:val="907"/>
          <w:jc w:val="center"/>
        </w:trPr>
        <w:tc>
          <w:tcPr>
            <w:tcW w:w="2270" w:type="dxa"/>
            <w:vAlign w:val="center"/>
          </w:tcPr>
          <w:p w14:paraId="07F52A05" w14:textId="77777777" w:rsidR="00AC7BD2" w:rsidRPr="00235F72" w:rsidRDefault="00147FF7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主要</w:t>
            </w:r>
            <w:r w:rsidR="00AC7BD2" w:rsidRPr="00235F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222" w:type="dxa"/>
            <w:gridSpan w:val="2"/>
            <w:vAlign w:val="center"/>
          </w:tcPr>
          <w:p w14:paraId="6359B870" w14:textId="77777777" w:rsidR="00AC7BD2" w:rsidRPr="00235F72" w:rsidRDefault="00AC7BD2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4BF1" w:rsidRPr="005B65E1" w14:paraId="58E8E721" w14:textId="77777777" w:rsidTr="00E0055A">
        <w:trPr>
          <w:trHeight w:val="907"/>
          <w:jc w:val="center"/>
        </w:trPr>
        <w:tc>
          <w:tcPr>
            <w:tcW w:w="2270" w:type="dxa"/>
            <w:vAlign w:val="center"/>
          </w:tcPr>
          <w:p w14:paraId="111616DA" w14:textId="5A7798A2" w:rsidR="00574BF1" w:rsidRPr="00235F72" w:rsidRDefault="00574BF1" w:rsidP="005B65E1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35F72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222" w:type="dxa"/>
            <w:gridSpan w:val="2"/>
            <w:vAlign w:val="center"/>
          </w:tcPr>
          <w:p w14:paraId="17775AF3" w14:textId="77777777" w:rsidR="00574BF1" w:rsidRPr="00235F72" w:rsidRDefault="00574BF1" w:rsidP="005B65E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E3623D" w14:textId="23AB18BB" w:rsidR="00E0055A" w:rsidRDefault="00E0055A" w:rsidP="00DB23A2">
      <w:pPr>
        <w:ind w:leftChars="1" w:left="283" w:hangingChars="117" w:hanging="281"/>
        <w:rPr>
          <w:rFonts w:ascii="Times New Roman" w:eastAsia="標楷體" w:hAnsi="標楷體" w:cs="Times New Roman"/>
          <w:color w:val="000000" w:themeColor="text1"/>
          <w:szCs w:val="24"/>
        </w:rPr>
      </w:pPr>
      <w:r w:rsidRPr="005B65E1">
        <w:rPr>
          <w:rFonts w:ascii="Times New Roman" w:eastAsia="標楷體" w:hAnsi="標楷體" w:cs="Times New Roman"/>
          <w:color w:val="000000" w:themeColor="text1"/>
          <w:szCs w:val="24"/>
        </w:rPr>
        <w:t>※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因應新型冠狀病毒疫情，體育署大樓一樓入口處會有體溫測量，並於三樓會場報到處將進行手部酒精清潔。此外，為保障所有參與人員之健康與安全，建議與會者全程配戴口罩，敬</w:t>
      </w:r>
      <w:r w:rsidR="00574BF1">
        <w:rPr>
          <w:rFonts w:ascii="Times New Roman" w:eastAsia="標楷體" w:hAnsi="標楷體" w:cs="Times New Roman" w:hint="eastAsia"/>
          <w:color w:val="000000" w:themeColor="text1"/>
          <w:szCs w:val="24"/>
        </w:rPr>
        <w:t>請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包</w:t>
      </w:r>
      <w:r w:rsidR="00E527ED">
        <w:rPr>
          <w:rFonts w:ascii="Times New Roman" w:eastAsia="標楷體" w:hAnsi="標楷體" w:cs="Times New Roman" w:hint="eastAsia"/>
          <w:color w:val="000000" w:themeColor="text1"/>
          <w:szCs w:val="24"/>
        </w:rPr>
        <w:t>涵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配合相關</w:t>
      </w:r>
      <w:r w:rsidR="00DD463C">
        <w:rPr>
          <w:rFonts w:ascii="Times New Roman" w:eastAsia="標楷體" w:hAnsi="標楷體" w:cs="Times New Roman" w:hint="eastAsia"/>
          <w:color w:val="000000" w:themeColor="text1"/>
          <w:szCs w:val="24"/>
        </w:rPr>
        <w:t>防疫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措施。</w:t>
      </w:r>
    </w:p>
    <w:p w14:paraId="639EA32B" w14:textId="063E4EEF" w:rsidR="00F378AE" w:rsidRDefault="00F378AE" w:rsidP="00F378AE">
      <w:pPr>
        <w:rPr>
          <w:rFonts w:ascii="Times New Roman" w:eastAsia="標楷體" w:hAnsi="標楷體" w:cs="Times New Roman"/>
          <w:color w:val="000000" w:themeColor="text1"/>
          <w:szCs w:val="24"/>
        </w:rPr>
      </w:pPr>
      <w:r w:rsidRPr="005B65E1">
        <w:rPr>
          <w:rFonts w:ascii="Times New Roman" w:eastAsia="標楷體" w:hAnsi="標楷體" w:cs="Times New Roman"/>
          <w:color w:val="000000" w:themeColor="text1"/>
          <w:szCs w:val="24"/>
        </w:rPr>
        <w:t>※報名表填寫之聯絡人，請詳填行動電話及電子信箱，以利訊息及時更新發佈。</w:t>
      </w:r>
    </w:p>
    <w:p w14:paraId="2FF6EF1C" w14:textId="3B7C3C2E" w:rsidR="008D314E" w:rsidRPr="008D314E" w:rsidRDefault="008D314E" w:rsidP="00F378AE">
      <w:pPr>
        <w:rPr>
          <w:rFonts w:ascii="Times New Roman" w:eastAsia="標楷體" w:hAnsi="標楷體" w:cs="Times New Roman"/>
          <w:color w:val="000000" w:themeColor="text1"/>
          <w:szCs w:val="24"/>
        </w:rPr>
      </w:pPr>
      <w:r w:rsidRPr="005B65E1">
        <w:rPr>
          <w:rFonts w:ascii="Times New Roman" w:eastAsia="標楷體" w:hAnsi="標楷體" w:cs="Times New Roman"/>
          <w:color w:val="000000" w:themeColor="text1"/>
          <w:szCs w:val="24"/>
        </w:rPr>
        <w:t>※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受訪評單位地址係指實地訪評之地點。</w:t>
      </w:r>
    </w:p>
    <w:p w14:paraId="4259AD8D" w14:textId="3EB98829" w:rsidR="00574BF1" w:rsidRPr="005B65E1" w:rsidRDefault="00574BF1" w:rsidP="00F378AE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B65E1">
        <w:rPr>
          <w:rFonts w:ascii="Times New Roman" w:eastAsia="標楷體" w:hAnsi="標楷體" w:cs="Times New Roman"/>
          <w:color w:val="000000" w:themeColor="text1"/>
          <w:szCs w:val="24"/>
        </w:rPr>
        <w:t>※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如報名人數超過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2</w:t>
      </w: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>位，請於備註欄填寫。</w:t>
      </w:r>
    </w:p>
    <w:p w14:paraId="57E68694" w14:textId="65BFEB84" w:rsidR="00F378AE" w:rsidRPr="00A94956" w:rsidRDefault="00F378AE" w:rsidP="00F378AE">
      <w:pPr>
        <w:rPr>
          <w:rFonts w:ascii="Times New Roman" w:eastAsia="標楷體" w:hAnsi="標楷體" w:cs="Times New Roman"/>
          <w:color w:val="000000" w:themeColor="text1"/>
          <w:shd w:val="clear" w:color="auto" w:fill="FFFFFF"/>
        </w:rPr>
      </w:pPr>
      <w:r w:rsidRPr="005B65E1">
        <w:rPr>
          <w:rFonts w:ascii="Times New Roman" w:eastAsia="標楷體" w:hAnsi="標楷體" w:cs="Times New Roman"/>
          <w:color w:val="000000" w:themeColor="text1"/>
          <w:szCs w:val="24"/>
        </w:rPr>
        <w:t>※</w:t>
      </w:r>
      <w:r w:rsidRPr="005B65E1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本</w:t>
      </w:r>
      <w:r w:rsidR="00BD4C89" w:rsidRPr="005B65E1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報名表</w:t>
      </w:r>
      <w:r w:rsidRPr="005B65E1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僅供主辦單位辦理本</w:t>
      </w:r>
      <w:r w:rsidR="008D314E">
        <w:rPr>
          <w:rFonts w:ascii="Times New Roman" w:eastAsia="標楷體" w:hAnsi="標楷體" w:cs="Times New Roman" w:hint="eastAsia"/>
          <w:color w:val="000000" w:themeColor="text1"/>
          <w:shd w:val="clear" w:color="auto" w:fill="FFFFFF"/>
        </w:rPr>
        <w:t>計畫</w:t>
      </w:r>
      <w:r w:rsidRPr="005B65E1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使用，不另作其他用途。</w:t>
      </w:r>
    </w:p>
    <w:p w14:paraId="7BF8EA8F" w14:textId="53819112" w:rsidR="00A94956" w:rsidRDefault="00A94956" w:rsidP="00A94956">
      <w:pPr>
        <w:snapToGrid w:val="0"/>
        <w:ind w:left="142" w:hangingChars="59" w:hanging="142"/>
        <w:rPr>
          <w:rFonts w:ascii="Times New Roman" w:eastAsia="標楷體" w:hAnsi="標楷體" w:cs="Times New Roman"/>
          <w:color w:val="000000" w:themeColor="text1"/>
          <w:shd w:val="clear" w:color="auto" w:fill="FFFFFF"/>
        </w:rPr>
      </w:pPr>
      <w:r w:rsidRPr="00A94956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※</w:t>
      </w:r>
      <w:r w:rsidR="00F378AE" w:rsidRPr="005B65E1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請填妥報名表相關資料後，於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1</w:t>
      </w:r>
      <w:r w:rsidR="005B65E1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0</w:t>
      </w:r>
      <w:r w:rsidR="00CB7B6D" w:rsidRPr="00A94956">
        <w:rPr>
          <w:rFonts w:ascii="Times New Roman" w:eastAsia="標楷體" w:hAnsi="標楷體" w:cs="Times New Roman" w:hint="eastAsia"/>
          <w:b/>
          <w:bCs/>
          <w:color w:val="FF0000"/>
          <w:u w:val="single"/>
          <w:shd w:val="clear" w:color="auto" w:fill="FFFFFF"/>
        </w:rPr>
        <w:t>9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年</w:t>
      </w:r>
      <w:r w:rsidR="002224CB" w:rsidRPr="00A94956">
        <w:rPr>
          <w:rFonts w:ascii="Times New Roman" w:eastAsia="標楷體" w:hAnsi="標楷體" w:cs="Times New Roman" w:hint="eastAsia"/>
          <w:b/>
          <w:bCs/>
          <w:color w:val="FF0000"/>
          <w:u w:val="single"/>
          <w:shd w:val="clear" w:color="auto" w:fill="FFFFFF"/>
        </w:rPr>
        <w:t>05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月</w:t>
      </w:r>
      <w:r w:rsidR="002224CB" w:rsidRPr="00A94956">
        <w:rPr>
          <w:rFonts w:ascii="Times New Roman" w:eastAsia="標楷體" w:hAnsi="標楷體" w:cs="Times New Roman" w:hint="eastAsia"/>
          <w:b/>
          <w:bCs/>
          <w:color w:val="FF0000"/>
          <w:u w:val="single"/>
          <w:shd w:val="clear" w:color="auto" w:fill="FFFFFF"/>
        </w:rPr>
        <w:t>22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日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(</w:t>
      </w:r>
      <w:r w:rsidR="009446EC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星期</w:t>
      </w:r>
      <w:r w:rsidR="002224CB" w:rsidRPr="00A94956">
        <w:rPr>
          <w:rFonts w:ascii="Times New Roman" w:eastAsia="標楷體" w:hAnsi="標楷體" w:cs="Times New Roman" w:hint="eastAsia"/>
          <w:b/>
          <w:bCs/>
          <w:color w:val="FF0000"/>
          <w:u w:val="single"/>
          <w:shd w:val="clear" w:color="auto" w:fill="FFFFFF"/>
        </w:rPr>
        <w:t>五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)17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：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00</w:t>
      </w:r>
      <w:r w:rsidR="00F378AE" w:rsidRPr="00A94956">
        <w:rPr>
          <w:rFonts w:ascii="Times New Roman" w:eastAsia="標楷體" w:hAnsi="標楷體" w:cs="Times New Roman"/>
          <w:b/>
          <w:bCs/>
          <w:color w:val="FF0000"/>
          <w:u w:val="single"/>
          <w:shd w:val="clear" w:color="auto" w:fill="FFFFFF"/>
        </w:rPr>
        <w:t>前</w:t>
      </w:r>
      <w:r w:rsidRPr="00A94956">
        <w:rPr>
          <w:rFonts w:ascii="Times New Roman" w:eastAsia="標楷體" w:hAnsi="標楷體" w:cs="Times New Roman" w:hint="eastAsia"/>
          <w:color w:val="000000" w:themeColor="text1"/>
          <w:shd w:val="clear" w:color="auto" w:fill="FFFFFF"/>
        </w:rPr>
        <w:t>，以下列方式完成報名</w:t>
      </w:r>
      <w:r>
        <w:rPr>
          <w:rFonts w:ascii="Times New Roman" w:eastAsia="標楷體" w:hAnsi="標楷體" w:cs="Times New Roman" w:hint="eastAsia"/>
          <w:color w:val="000000" w:themeColor="text1"/>
          <w:shd w:val="clear" w:color="auto" w:fill="FFFFFF"/>
        </w:rPr>
        <w:t>：</w:t>
      </w:r>
    </w:p>
    <w:p w14:paraId="0749CE51" w14:textId="31C53872" w:rsidR="00A94956" w:rsidRPr="00A94956" w:rsidRDefault="00A94956" w:rsidP="00A94956">
      <w:pPr>
        <w:pStyle w:val="a8"/>
        <w:numPr>
          <w:ilvl w:val="4"/>
          <w:numId w:val="23"/>
        </w:numPr>
        <w:snapToGrid w:val="0"/>
        <w:ind w:leftChars="0" w:left="709" w:hanging="425"/>
        <w:rPr>
          <w:rStyle w:val="a7"/>
          <w:rFonts w:ascii="Times New Roman" w:eastAsia="標楷體" w:hAnsi="Times New Roman" w:cs="Times New Roman"/>
          <w:color w:val="000000" w:themeColor="text1"/>
          <w:shd w:val="clear" w:color="auto" w:fill="FFFFFF"/>
        </w:rPr>
      </w:pPr>
      <w:r w:rsidRPr="00A94956">
        <w:rPr>
          <w:rFonts w:ascii="Times New Roman" w:eastAsia="標楷體" w:hAnsi="Times New Roman" w:cs="Times New Roman"/>
          <w:color w:val="000000" w:themeColor="text1"/>
          <w:szCs w:val="24"/>
        </w:rPr>
        <w:t>E-mail</w:t>
      </w:r>
      <w:r w:rsidRPr="00A94956">
        <w:rPr>
          <w:rFonts w:ascii="Times New Roman" w:eastAsia="標楷體" w:hAnsi="Times New Roman" w:cs="Times New Roman" w:hint="eastAsia"/>
          <w:color w:val="000000" w:themeColor="text1"/>
          <w:shd w:val="clear" w:color="auto" w:fill="FFFFFF"/>
        </w:rPr>
        <w:t>：</w:t>
      </w:r>
      <w:hyperlink r:id="rId9" w:history="1">
        <w:r w:rsidR="00E0055A" w:rsidRPr="00DE653B">
          <w:rPr>
            <w:rStyle w:val="a7"/>
            <w:rFonts w:ascii="Times New Roman" w:eastAsia="標楷體" w:hAnsi="Times New Roman" w:cs="Times New Roman" w:hint="eastAsia"/>
            <w:shd w:val="clear" w:color="auto" w:fill="FFFFFF"/>
          </w:rPr>
          <w:t>b</w:t>
        </w:r>
        <w:r w:rsidR="00E0055A" w:rsidRPr="00DE653B">
          <w:rPr>
            <w:rStyle w:val="a7"/>
            <w:rFonts w:ascii="Times New Roman" w:eastAsia="標楷體" w:hAnsi="Times New Roman" w:cs="Times New Roman"/>
            <w:shd w:val="clear" w:color="auto" w:fill="FFFFFF"/>
          </w:rPr>
          <w:t>eckie@twaea.org.tw</w:t>
        </w:r>
      </w:hyperlink>
    </w:p>
    <w:p w14:paraId="5D4CD982" w14:textId="48399F70" w:rsidR="00F378AE" w:rsidRPr="00574BF1" w:rsidRDefault="00574BF1" w:rsidP="00A94956">
      <w:pPr>
        <w:pStyle w:val="a8"/>
        <w:numPr>
          <w:ilvl w:val="4"/>
          <w:numId w:val="23"/>
        </w:numPr>
        <w:snapToGrid w:val="0"/>
        <w:ind w:leftChars="0" w:left="709" w:hanging="425"/>
        <w:rPr>
          <w:rFonts w:ascii="Times New Roman" w:eastAsia="標楷體" w:hAnsi="Times New Roman" w:cs="Times New Roman"/>
          <w:color w:val="0066CC"/>
          <w:u w:val="single"/>
          <w:shd w:val="clear" w:color="auto" w:fill="FFFFFF"/>
        </w:rPr>
      </w:pPr>
      <w:r>
        <w:rPr>
          <w:rFonts w:ascii="Times New Roman" w:eastAsia="標楷體" w:hAnsi="標楷體" w:cs="Times New Roman" w:hint="eastAsia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A76CF68" wp14:editId="678293E8">
            <wp:simplePos x="0" y="0"/>
            <wp:positionH relativeFrom="column">
              <wp:posOffset>4633154</wp:posOffset>
            </wp:positionH>
            <wp:positionV relativeFrom="paragraph">
              <wp:posOffset>37161</wp:posOffset>
            </wp:positionV>
            <wp:extent cx="1407160" cy="1407160"/>
            <wp:effectExtent l="0" t="0" r="2540" b="254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78AE" w:rsidRPr="00A94956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傳真</w:t>
      </w:r>
      <w:r w:rsidR="00A94956" w:rsidRPr="00A94956">
        <w:rPr>
          <w:rFonts w:ascii="Times New Roman" w:eastAsia="標楷體" w:hAnsi="標楷體" w:cs="Times New Roman" w:hint="eastAsia"/>
          <w:color w:val="000000" w:themeColor="text1"/>
          <w:shd w:val="clear" w:color="auto" w:fill="FFFFFF"/>
        </w:rPr>
        <w:t>：</w:t>
      </w:r>
      <w:r w:rsidR="00F378AE" w:rsidRPr="00A94956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02-2394-7261</w:t>
      </w:r>
      <w:r w:rsidR="008D5DEC" w:rsidRPr="00A94956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、</w:t>
      </w:r>
      <w:r w:rsidR="008D5DEC" w:rsidRPr="00A94956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02-2393-9327</w:t>
      </w:r>
      <w:r w:rsidR="00AB79A9" w:rsidRPr="00A94956">
        <w:rPr>
          <w:rFonts w:ascii="Times New Roman" w:eastAsia="標楷體" w:hAnsi="標楷體" w:cs="Times New Roman"/>
          <w:color w:val="000000" w:themeColor="text1"/>
          <w:shd w:val="clear" w:color="auto" w:fill="FFFFFF"/>
        </w:rPr>
        <w:t>。</w:t>
      </w:r>
    </w:p>
    <w:p w14:paraId="744CE6AA" w14:textId="4F293FB9" w:rsidR="00574BF1" w:rsidRPr="00574BF1" w:rsidRDefault="00574BF1" w:rsidP="00A94956">
      <w:pPr>
        <w:pStyle w:val="a8"/>
        <w:numPr>
          <w:ilvl w:val="4"/>
          <w:numId w:val="23"/>
        </w:numPr>
        <w:snapToGrid w:val="0"/>
        <w:ind w:leftChars="0" w:left="709" w:hanging="425"/>
        <w:rPr>
          <w:rFonts w:ascii="Times New Roman" w:eastAsia="標楷體" w:hAnsi="Times New Roman" w:cs="Times New Roman"/>
          <w:color w:val="0066CC"/>
          <w:u w:val="single"/>
          <w:shd w:val="clear" w:color="auto" w:fill="FFFFFF"/>
        </w:rPr>
      </w:pPr>
      <w:r>
        <w:rPr>
          <w:rFonts w:ascii="Times New Roman" w:eastAsia="標楷體" w:hAnsi="標楷體" w:cs="Times New Roman" w:hint="eastAsia"/>
          <w:color w:val="000000" w:themeColor="text1"/>
          <w:shd w:val="clear" w:color="auto" w:fill="FFFFFF"/>
        </w:rPr>
        <w:t>網路報名：</w:t>
      </w:r>
      <w:hyperlink r:id="rId11" w:history="1">
        <w:r w:rsidRPr="006B3CFE">
          <w:rPr>
            <w:rStyle w:val="a7"/>
            <w:rFonts w:ascii="Times New Roman" w:eastAsia="標楷體" w:hAnsi="標楷體" w:cs="Times New Roman"/>
            <w:shd w:val="clear" w:color="auto" w:fill="FFFFFF"/>
          </w:rPr>
          <w:t>https://forms.gle/nBrEzCUkwFdS7Za88</w:t>
        </w:r>
      </w:hyperlink>
      <w:r>
        <w:rPr>
          <w:rFonts w:ascii="Times New Roman" w:eastAsia="標楷體" w:hAnsi="標楷體" w:cs="Times New Roman" w:hint="eastAsia"/>
          <w:color w:val="000000" w:themeColor="text1"/>
          <w:shd w:val="clear" w:color="auto" w:fill="FFFFFF"/>
        </w:rPr>
        <w:t xml:space="preserve">　</w:t>
      </w:r>
    </w:p>
    <w:p w14:paraId="67F3EFE6" w14:textId="7BCB7AF9" w:rsidR="00574BF1" w:rsidRPr="00A94956" w:rsidRDefault="00574BF1" w:rsidP="00574BF1">
      <w:pPr>
        <w:pStyle w:val="a8"/>
        <w:snapToGrid w:val="0"/>
        <w:ind w:leftChars="0" w:left="709"/>
        <w:jc w:val="right"/>
        <w:rPr>
          <w:rFonts w:ascii="Times New Roman" w:eastAsia="標楷體" w:hAnsi="Times New Roman" w:cs="Times New Roman"/>
          <w:color w:val="0066CC"/>
          <w:u w:val="single"/>
          <w:shd w:val="clear" w:color="auto" w:fill="FFFFFF"/>
        </w:rPr>
      </w:pPr>
    </w:p>
    <w:p w14:paraId="6841330E" w14:textId="61B5DE45" w:rsidR="00DB2CBC" w:rsidRPr="005B65E1" w:rsidRDefault="00574BF1" w:rsidP="00F378AE">
      <w:pPr>
        <w:pStyle w:val="2"/>
        <w:keepNext w:val="0"/>
        <w:spacing w:before="180" w:afterLines="0" w:line="0" w:lineRule="atLeas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F3E8" wp14:editId="3643EBAE">
                <wp:simplePos x="0" y="0"/>
                <wp:positionH relativeFrom="column">
                  <wp:posOffset>4807585</wp:posOffset>
                </wp:positionH>
                <wp:positionV relativeFrom="paragraph">
                  <wp:posOffset>744634</wp:posOffset>
                </wp:positionV>
                <wp:extent cx="1097280" cy="326003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CA4B7" w14:textId="5803144D" w:rsidR="00574BF1" w:rsidRPr="00574BF1" w:rsidRDefault="00574BF1" w:rsidP="00574BF1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574BF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▲掃我報名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91CF3E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8.55pt;margin-top:58.65pt;width:86.4pt;height: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" filled="f" stroked="f" strokeweight=".5pt">
                <v:textbox>
                  <w:txbxContent>
                    <w:p w14:paraId="6BACA4B7" w14:textId="5803144D" w:rsidR="00574BF1" w:rsidRPr="00574BF1" w:rsidRDefault="00574BF1" w:rsidP="00574BF1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574BF1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▲掃我報名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CBC" w:rsidRPr="005B65E1" w:rsidSect="00CB4EF7">
      <w:pgSz w:w="11906" w:h="16838"/>
      <w:pgMar w:top="1135" w:right="991" w:bottom="851" w:left="993" w:header="73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F25A" w14:textId="77777777" w:rsidR="00BD63E2" w:rsidRDefault="00BD63E2" w:rsidP="0022646B">
      <w:r>
        <w:separator/>
      </w:r>
    </w:p>
  </w:endnote>
  <w:endnote w:type="continuationSeparator" w:id="0">
    <w:p w14:paraId="7981968A" w14:textId="77777777" w:rsidR="00BD63E2" w:rsidRDefault="00BD63E2" w:rsidP="002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31104"/>
      <w:docPartObj>
        <w:docPartGallery w:val="Page Numbers (Bottom of Page)"/>
        <w:docPartUnique/>
      </w:docPartObj>
    </w:sdtPr>
    <w:sdtEndPr/>
    <w:sdtContent>
      <w:p w14:paraId="41057082" w14:textId="77777777" w:rsidR="00FB7D07" w:rsidRDefault="00BF2630">
        <w:pPr>
          <w:pStyle w:val="a5"/>
          <w:jc w:val="center"/>
        </w:pPr>
        <w:r>
          <w:fldChar w:fldCharType="begin"/>
        </w:r>
        <w:r w:rsidR="00FB7D07">
          <w:instrText xml:space="preserve"> PAGE   \* MERGEFORMAT </w:instrText>
        </w:r>
        <w:r>
          <w:fldChar w:fldCharType="separate"/>
        </w:r>
        <w:r w:rsidR="003E67C0" w:rsidRPr="003E67C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8B9F63C" w14:textId="77777777" w:rsidR="00FB7D07" w:rsidRDefault="00FB7D07" w:rsidP="00CB4E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1E47" w14:textId="77777777" w:rsidR="00BD63E2" w:rsidRDefault="00BD63E2" w:rsidP="0022646B">
      <w:r>
        <w:separator/>
      </w:r>
    </w:p>
  </w:footnote>
  <w:footnote w:type="continuationSeparator" w:id="0">
    <w:p w14:paraId="23ADD56B" w14:textId="77777777" w:rsidR="00BD63E2" w:rsidRDefault="00BD63E2" w:rsidP="0022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3AA"/>
    <w:multiLevelType w:val="multilevel"/>
    <w:tmpl w:val="186C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82201"/>
    <w:multiLevelType w:val="hybridMultilevel"/>
    <w:tmpl w:val="6B088338"/>
    <w:lvl w:ilvl="0" w:tplc="0F3CD7B2">
      <w:start w:val="1"/>
      <w:numFmt w:val="taiwaneseCountingThousand"/>
      <w:lvlText w:val="%1、"/>
      <w:lvlJc w:val="left"/>
      <w:pPr>
        <w:ind w:left="1188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F3CD7B2">
      <w:start w:val="1"/>
      <w:numFmt w:val="taiwaneseCountingThousand"/>
      <w:lvlText w:val="%4、"/>
      <w:lvlJc w:val="left"/>
      <w:pPr>
        <w:ind w:left="2628" w:hanging="48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56045AC"/>
    <w:multiLevelType w:val="hybridMultilevel"/>
    <w:tmpl w:val="19960B52"/>
    <w:lvl w:ilvl="0" w:tplc="A2426F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B012A"/>
    <w:multiLevelType w:val="hybridMultilevel"/>
    <w:tmpl w:val="C770949C"/>
    <w:lvl w:ilvl="0" w:tplc="A2426F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03B71"/>
    <w:multiLevelType w:val="hybridMultilevel"/>
    <w:tmpl w:val="295AD4E4"/>
    <w:lvl w:ilvl="0" w:tplc="1F1A71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A70DB"/>
    <w:multiLevelType w:val="hybridMultilevel"/>
    <w:tmpl w:val="B170847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834405"/>
    <w:multiLevelType w:val="multilevel"/>
    <w:tmpl w:val="83D4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5703F"/>
    <w:multiLevelType w:val="hybridMultilevel"/>
    <w:tmpl w:val="D7CE7B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95380"/>
    <w:multiLevelType w:val="hybridMultilevel"/>
    <w:tmpl w:val="1D908E80"/>
    <w:lvl w:ilvl="0" w:tplc="0F3CD7B2">
      <w:start w:val="1"/>
      <w:numFmt w:val="taiwaneseCountingThousand"/>
      <w:lvlText w:val="%1、"/>
      <w:lvlJc w:val="left"/>
      <w:pPr>
        <w:ind w:left="1188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0A11EB5"/>
    <w:multiLevelType w:val="hybridMultilevel"/>
    <w:tmpl w:val="B4A0E5E8"/>
    <w:lvl w:ilvl="0" w:tplc="AC4C8D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A9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2A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68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2C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20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26F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C5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2C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D0097"/>
    <w:multiLevelType w:val="hybridMultilevel"/>
    <w:tmpl w:val="ABDA7F20"/>
    <w:lvl w:ilvl="0" w:tplc="7F1A6DCC">
      <w:start w:val="1"/>
      <w:numFmt w:val="taiwaneseCountingThousand"/>
      <w:lvlText w:val="%1、"/>
      <w:lvlJc w:val="left"/>
      <w:pPr>
        <w:ind w:left="144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3412FD4"/>
    <w:multiLevelType w:val="hybridMultilevel"/>
    <w:tmpl w:val="1C5AE8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8922F0B"/>
    <w:multiLevelType w:val="hybridMultilevel"/>
    <w:tmpl w:val="C61EE38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59BD7917"/>
    <w:multiLevelType w:val="hybridMultilevel"/>
    <w:tmpl w:val="6862073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DA5A32"/>
    <w:multiLevelType w:val="hybridMultilevel"/>
    <w:tmpl w:val="A1BC1B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23882"/>
    <w:multiLevelType w:val="hybridMultilevel"/>
    <w:tmpl w:val="F2A086E8"/>
    <w:lvl w:ilvl="0" w:tplc="38DE22B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A18B9EC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E27EC08A">
      <w:start w:val="1"/>
      <w:numFmt w:val="decimal"/>
      <w:lvlText w:val="(%5)"/>
      <w:lvlJc w:val="left"/>
      <w:pPr>
        <w:ind w:left="2443" w:hanging="523"/>
      </w:pPr>
      <w:rPr>
        <w:rFonts w:hAnsi="標楷體" w:hint="default"/>
        <w:color w:val="000000" w:themeColor="text1"/>
        <w:u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0A5E89"/>
    <w:multiLevelType w:val="hybridMultilevel"/>
    <w:tmpl w:val="D954E97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3A21B5A"/>
    <w:multiLevelType w:val="hybridMultilevel"/>
    <w:tmpl w:val="41748B00"/>
    <w:lvl w:ilvl="0" w:tplc="E04083E0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1E3659E6">
      <w:start w:val="1"/>
      <w:numFmt w:val="decimal"/>
      <w:lvlText w:val="(%5)"/>
      <w:lvlJc w:val="left"/>
      <w:pPr>
        <w:ind w:left="2400" w:hanging="480"/>
      </w:pPr>
      <w:rPr>
        <w:rFonts w:ascii="Times New Roman" w:eastAsia="華康超明體" w:hAnsi="Times New Roman" w:cs="Times New Roman" w:hint="default"/>
        <w:color w:val="000000" w:themeColor="text1"/>
        <w:sz w:val="24"/>
        <w:szCs w:val="24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FC4C8D"/>
    <w:multiLevelType w:val="hybridMultilevel"/>
    <w:tmpl w:val="11403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D656F3"/>
    <w:multiLevelType w:val="hybridMultilevel"/>
    <w:tmpl w:val="EAC6739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6C0896"/>
    <w:multiLevelType w:val="hybridMultilevel"/>
    <w:tmpl w:val="21807B8E"/>
    <w:lvl w:ilvl="0" w:tplc="1F1A71AA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EF6309"/>
    <w:multiLevelType w:val="hybridMultilevel"/>
    <w:tmpl w:val="8BA6015A"/>
    <w:lvl w:ilvl="0" w:tplc="1A4C22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8543A8"/>
    <w:multiLevelType w:val="hybridMultilevel"/>
    <w:tmpl w:val="9D069358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3"/>
  </w:num>
  <w:num w:numId="8">
    <w:abstractNumId w:val="14"/>
  </w:num>
  <w:num w:numId="9">
    <w:abstractNumId w:val="19"/>
  </w:num>
  <w:num w:numId="10">
    <w:abstractNumId w:val="16"/>
  </w:num>
  <w:num w:numId="11">
    <w:abstractNumId w:val="11"/>
  </w:num>
  <w:num w:numId="12">
    <w:abstractNumId w:val="22"/>
  </w:num>
  <w:num w:numId="13">
    <w:abstractNumId w:val="18"/>
  </w:num>
  <w:num w:numId="14">
    <w:abstractNumId w:val="6"/>
  </w:num>
  <w:num w:numId="15">
    <w:abstractNumId w:val="0"/>
  </w:num>
  <w:num w:numId="16">
    <w:abstractNumId w:val="15"/>
  </w:num>
  <w:num w:numId="17">
    <w:abstractNumId w:val="10"/>
  </w:num>
  <w:num w:numId="18">
    <w:abstractNumId w:val="4"/>
  </w:num>
  <w:num w:numId="19">
    <w:abstractNumId w:val="7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6B"/>
    <w:rsid w:val="00021DD4"/>
    <w:rsid w:val="000230A5"/>
    <w:rsid w:val="00023D7E"/>
    <w:rsid w:val="00033000"/>
    <w:rsid w:val="00035545"/>
    <w:rsid w:val="00045791"/>
    <w:rsid w:val="000574A4"/>
    <w:rsid w:val="00065447"/>
    <w:rsid w:val="000D07DD"/>
    <w:rsid w:val="000D2C0E"/>
    <w:rsid w:val="000E23EE"/>
    <w:rsid w:val="00102AA9"/>
    <w:rsid w:val="00106C23"/>
    <w:rsid w:val="00115896"/>
    <w:rsid w:val="00136621"/>
    <w:rsid w:val="00143F65"/>
    <w:rsid w:val="00147FF7"/>
    <w:rsid w:val="00157615"/>
    <w:rsid w:val="00163ACB"/>
    <w:rsid w:val="00184D2A"/>
    <w:rsid w:val="001C11E0"/>
    <w:rsid w:val="001C6129"/>
    <w:rsid w:val="001F6018"/>
    <w:rsid w:val="00213F2F"/>
    <w:rsid w:val="00217AD6"/>
    <w:rsid w:val="002224CB"/>
    <w:rsid w:val="0022646B"/>
    <w:rsid w:val="002316D6"/>
    <w:rsid w:val="00235F72"/>
    <w:rsid w:val="00243266"/>
    <w:rsid w:val="00244315"/>
    <w:rsid w:val="002558B9"/>
    <w:rsid w:val="00257439"/>
    <w:rsid w:val="002643ED"/>
    <w:rsid w:val="00264941"/>
    <w:rsid w:val="0027288A"/>
    <w:rsid w:val="00275A2F"/>
    <w:rsid w:val="002761CA"/>
    <w:rsid w:val="00280702"/>
    <w:rsid w:val="00282897"/>
    <w:rsid w:val="002838CA"/>
    <w:rsid w:val="002960A6"/>
    <w:rsid w:val="002A56DC"/>
    <w:rsid w:val="002B291B"/>
    <w:rsid w:val="002B582C"/>
    <w:rsid w:val="002B7F79"/>
    <w:rsid w:val="002D1A1B"/>
    <w:rsid w:val="002F07F2"/>
    <w:rsid w:val="002F0EFF"/>
    <w:rsid w:val="00307D10"/>
    <w:rsid w:val="00335B83"/>
    <w:rsid w:val="00337BDA"/>
    <w:rsid w:val="00344C10"/>
    <w:rsid w:val="00372B13"/>
    <w:rsid w:val="00374AC5"/>
    <w:rsid w:val="00382F8D"/>
    <w:rsid w:val="003B19A4"/>
    <w:rsid w:val="003B7FCD"/>
    <w:rsid w:val="003D1DE0"/>
    <w:rsid w:val="003E67C0"/>
    <w:rsid w:val="003F0B40"/>
    <w:rsid w:val="003F47E3"/>
    <w:rsid w:val="004002EB"/>
    <w:rsid w:val="00404D69"/>
    <w:rsid w:val="00405860"/>
    <w:rsid w:val="00405F2B"/>
    <w:rsid w:val="0043139A"/>
    <w:rsid w:val="004338D4"/>
    <w:rsid w:val="00445462"/>
    <w:rsid w:val="004505AE"/>
    <w:rsid w:val="00465E3A"/>
    <w:rsid w:val="00487420"/>
    <w:rsid w:val="004C1B93"/>
    <w:rsid w:val="004C2B02"/>
    <w:rsid w:val="004C4ADE"/>
    <w:rsid w:val="004C570C"/>
    <w:rsid w:val="004C6EF8"/>
    <w:rsid w:val="004D4F04"/>
    <w:rsid w:val="004D5067"/>
    <w:rsid w:val="004F4DD4"/>
    <w:rsid w:val="004F53A5"/>
    <w:rsid w:val="005010A0"/>
    <w:rsid w:val="005275E2"/>
    <w:rsid w:val="00550D5E"/>
    <w:rsid w:val="005541CF"/>
    <w:rsid w:val="00554B82"/>
    <w:rsid w:val="00557735"/>
    <w:rsid w:val="00574BF1"/>
    <w:rsid w:val="00586BBF"/>
    <w:rsid w:val="00592058"/>
    <w:rsid w:val="005B65E1"/>
    <w:rsid w:val="00614BA8"/>
    <w:rsid w:val="00633E54"/>
    <w:rsid w:val="00640A37"/>
    <w:rsid w:val="006451E9"/>
    <w:rsid w:val="00645935"/>
    <w:rsid w:val="006869E2"/>
    <w:rsid w:val="00692C2C"/>
    <w:rsid w:val="006A04B1"/>
    <w:rsid w:val="006A798B"/>
    <w:rsid w:val="006B0D03"/>
    <w:rsid w:val="006E1089"/>
    <w:rsid w:val="006E2CA2"/>
    <w:rsid w:val="0071093C"/>
    <w:rsid w:val="00713E96"/>
    <w:rsid w:val="00721428"/>
    <w:rsid w:val="00746FB5"/>
    <w:rsid w:val="00755293"/>
    <w:rsid w:val="00756470"/>
    <w:rsid w:val="0076286B"/>
    <w:rsid w:val="0077185A"/>
    <w:rsid w:val="007768C9"/>
    <w:rsid w:val="00782218"/>
    <w:rsid w:val="0079410B"/>
    <w:rsid w:val="007A223B"/>
    <w:rsid w:val="007B4905"/>
    <w:rsid w:val="007F4202"/>
    <w:rsid w:val="007F7419"/>
    <w:rsid w:val="0080464B"/>
    <w:rsid w:val="00807FFC"/>
    <w:rsid w:val="00821AF6"/>
    <w:rsid w:val="00830499"/>
    <w:rsid w:val="0084658A"/>
    <w:rsid w:val="008478FC"/>
    <w:rsid w:val="00857683"/>
    <w:rsid w:val="00881467"/>
    <w:rsid w:val="008847AB"/>
    <w:rsid w:val="00896294"/>
    <w:rsid w:val="008A1D94"/>
    <w:rsid w:val="008B0B6E"/>
    <w:rsid w:val="008B20BA"/>
    <w:rsid w:val="008C5903"/>
    <w:rsid w:val="008D1FBE"/>
    <w:rsid w:val="008D314E"/>
    <w:rsid w:val="008D5DEC"/>
    <w:rsid w:val="008E068C"/>
    <w:rsid w:val="008F18E9"/>
    <w:rsid w:val="00905823"/>
    <w:rsid w:val="00913372"/>
    <w:rsid w:val="0091450E"/>
    <w:rsid w:val="00915A72"/>
    <w:rsid w:val="00923AFF"/>
    <w:rsid w:val="009360A2"/>
    <w:rsid w:val="00943623"/>
    <w:rsid w:val="009446EC"/>
    <w:rsid w:val="00962B85"/>
    <w:rsid w:val="009714BD"/>
    <w:rsid w:val="00980B03"/>
    <w:rsid w:val="00991E89"/>
    <w:rsid w:val="00997B68"/>
    <w:rsid w:val="009A21C7"/>
    <w:rsid w:val="009A35C8"/>
    <w:rsid w:val="009B7460"/>
    <w:rsid w:val="009E0E98"/>
    <w:rsid w:val="009E22B5"/>
    <w:rsid w:val="009E47AE"/>
    <w:rsid w:val="009E4F38"/>
    <w:rsid w:val="00A0184C"/>
    <w:rsid w:val="00A214F0"/>
    <w:rsid w:val="00A272DB"/>
    <w:rsid w:val="00A56E2A"/>
    <w:rsid w:val="00A60215"/>
    <w:rsid w:val="00A73021"/>
    <w:rsid w:val="00A827BA"/>
    <w:rsid w:val="00A94956"/>
    <w:rsid w:val="00AA1EC8"/>
    <w:rsid w:val="00AA47E6"/>
    <w:rsid w:val="00AB79A9"/>
    <w:rsid w:val="00AC7BD2"/>
    <w:rsid w:val="00AD40E3"/>
    <w:rsid w:val="00AE4665"/>
    <w:rsid w:val="00AE475C"/>
    <w:rsid w:val="00B034B9"/>
    <w:rsid w:val="00B06E5D"/>
    <w:rsid w:val="00B2164D"/>
    <w:rsid w:val="00B77896"/>
    <w:rsid w:val="00BA57E5"/>
    <w:rsid w:val="00BC0B89"/>
    <w:rsid w:val="00BC48B5"/>
    <w:rsid w:val="00BD3A59"/>
    <w:rsid w:val="00BD4C89"/>
    <w:rsid w:val="00BD63E2"/>
    <w:rsid w:val="00BE334F"/>
    <w:rsid w:val="00BF2630"/>
    <w:rsid w:val="00C07C84"/>
    <w:rsid w:val="00C11A43"/>
    <w:rsid w:val="00C16B58"/>
    <w:rsid w:val="00C26EAA"/>
    <w:rsid w:val="00C42DAC"/>
    <w:rsid w:val="00C4440D"/>
    <w:rsid w:val="00C76656"/>
    <w:rsid w:val="00CA214B"/>
    <w:rsid w:val="00CB4EF7"/>
    <w:rsid w:val="00CB7B6D"/>
    <w:rsid w:val="00CE5006"/>
    <w:rsid w:val="00CF5B55"/>
    <w:rsid w:val="00D01360"/>
    <w:rsid w:val="00D03C95"/>
    <w:rsid w:val="00D03D52"/>
    <w:rsid w:val="00D05FD5"/>
    <w:rsid w:val="00D35F6F"/>
    <w:rsid w:val="00D44D7F"/>
    <w:rsid w:val="00D5328E"/>
    <w:rsid w:val="00D55DC5"/>
    <w:rsid w:val="00D82E57"/>
    <w:rsid w:val="00D850CD"/>
    <w:rsid w:val="00D940B8"/>
    <w:rsid w:val="00D94F18"/>
    <w:rsid w:val="00DA0008"/>
    <w:rsid w:val="00DA3C68"/>
    <w:rsid w:val="00DB23A2"/>
    <w:rsid w:val="00DB2CBC"/>
    <w:rsid w:val="00DC023E"/>
    <w:rsid w:val="00DC126D"/>
    <w:rsid w:val="00DD0AFE"/>
    <w:rsid w:val="00DD463C"/>
    <w:rsid w:val="00DF1105"/>
    <w:rsid w:val="00E0055A"/>
    <w:rsid w:val="00E00772"/>
    <w:rsid w:val="00E23AE0"/>
    <w:rsid w:val="00E403A5"/>
    <w:rsid w:val="00E4098F"/>
    <w:rsid w:val="00E46FE8"/>
    <w:rsid w:val="00E47B65"/>
    <w:rsid w:val="00E527ED"/>
    <w:rsid w:val="00E7107A"/>
    <w:rsid w:val="00E7397F"/>
    <w:rsid w:val="00E82710"/>
    <w:rsid w:val="00E9082C"/>
    <w:rsid w:val="00E92820"/>
    <w:rsid w:val="00EB666F"/>
    <w:rsid w:val="00EB7649"/>
    <w:rsid w:val="00EC6228"/>
    <w:rsid w:val="00ED32C0"/>
    <w:rsid w:val="00EE7CCD"/>
    <w:rsid w:val="00EF38C7"/>
    <w:rsid w:val="00F0582E"/>
    <w:rsid w:val="00F11134"/>
    <w:rsid w:val="00F158C2"/>
    <w:rsid w:val="00F33362"/>
    <w:rsid w:val="00F378AE"/>
    <w:rsid w:val="00F532B2"/>
    <w:rsid w:val="00F63307"/>
    <w:rsid w:val="00F63FFC"/>
    <w:rsid w:val="00F734F9"/>
    <w:rsid w:val="00F84DD4"/>
    <w:rsid w:val="00FA0BFC"/>
    <w:rsid w:val="00FB7D07"/>
    <w:rsid w:val="00FC151B"/>
    <w:rsid w:val="00FC1BA1"/>
    <w:rsid w:val="00FC26DC"/>
    <w:rsid w:val="00FC5F5B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5B584"/>
  <w15:docId w15:val="{97BA35C6-CBAE-4D3B-BDFB-9525E9D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AF6"/>
    <w:pPr>
      <w:widowControl w:val="0"/>
    </w:pPr>
  </w:style>
  <w:style w:type="paragraph" w:styleId="2">
    <w:name w:val="heading 2"/>
    <w:basedOn w:val="a"/>
    <w:next w:val="a"/>
    <w:link w:val="20"/>
    <w:qFormat/>
    <w:rsid w:val="004C2B02"/>
    <w:pPr>
      <w:keepNext/>
      <w:snapToGrid w:val="0"/>
      <w:spacing w:beforeLines="50" w:afterLines="50" w:line="600" w:lineRule="atLeast"/>
      <w:jc w:val="both"/>
      <w:outlineLvl w:val="1"/>
    </w:pPr>
    <w:rPr>
      <w:rFonts w:ascii="Arial" w:eastAsia="華康粗圓體" w:hAnsi="Arial" w:cs="Times New Roman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4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46B"/>
    <w:rPr>
      <w:sz w:val="20"/>
      <w:szCs w:val="20"/>
    </w:rPr>
  </w:style>
  <w:style w:type="character" w:styleId="a7">
    <w:name w:val="Hyperlink"/>
    <w:rsid w:val="001F6018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4C6EF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D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4C2B02"/>
    <w:rPr>
      <w:rFonts w:ascii="Arial" w:eastAsia="華康粗圓體" w:hAnsi="Arial" w:cs="Times New Roman"/>
      <w:bCs/>
      <w:sz w:val="32"/>
      <w:szCs w:val="48"/>
    </w:rPr>
  </w:style>
  <w:style w:type="table" w:styleId="ab">
    <w:name w:val="Table Grid"/>
    <w:basedOn w:val="a1"/>
    <w:uiPriority w:val="59"/>
    <w:rsid w:val="0064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50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5006"/>
  </w:style>
  <w:style w:type="character" w:customStyle="1" w:styleId="ae">
    <w:name w:val="註解文字 字元"/>
    <w:basedOn w:val="a0"/>
    <w:link w:val="ad"/>
    <w:uiPriority w:val="99"/>
    <w:semiHidden/>
    <w:rsid w:val="00CE50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E50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E5006"/>
    <w:rPr>
      <w:b/>
      <w:bCs/>
    </w:rPr>
  </w:style>
  <w:style w:type="paragraph" w:styleId="af1">
    <w:name w:val="Body Text"/>
    <w:basedOn w:val="a"/>
    <w:link w:val="af2"/>
    <w:uiPriority w:val="99"/>
    <w:rsid w:val="00CB4EF7"/>
    <w:pPr>
      <w:spacing w:line="360" w:lineRule="auto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2">
    <w:name w:val="本文 字元"/>
    <w:basedOn w:val="a0"/>
    <w:link w:val="af1"/>
    <w:uiPriority w:val="99"/>
    <w:rsid w:val="00CB4EF7"/>
    <w:rPr>
      <w:rFonts w:ascii="Times New Roman" w:eastAsia="標楷體" w:hAnsi="Times New Roman" w:cs="Times New Roman"/>
      <w:sz w:val="28"/>
      <w:szCs w:val="24"/>
    </w:rPr>
  </w:style>
  <w:style w:type="paragraph" w:customStyle="1" w:styleId="af3">
    <w:name w:val="一、"/>
    <w:basedOn w:val="a"/>
    <w:rsid w:val="006E2CA2"/>
    <w:pPr>
      <w:autoSpaceDE w:val="0"/>
      <w:autoSpaceDN w:val="0"/>
      <w:spacing w:line="400" w:lineRule="exact"/>
      <w:ind w:firstLineChars="257" w:firstLine="720"/>
    </w:pPr>
    <w:rPr>
      <w:rFonts w:ascii="標楷體" w:eastAsia="標楷體" w:hAnsi="標楷體" w:cs="Times New Roman"/>
      <w:kern w:val="0"/>
      <w:sz w:val="28"/>
      <w:szCs w:val="28"/>
    </w:rPr>
  </w:style>
  <w:style w:type="character" w:styleId="af4">
    <w:name w:val="Unresolved Mention"/>
    <w:basedOn w:val="a0"/>
    <w:uiPriority w:val="99"/>
    <w:semiHidden/>
    <w:unhideWhenUsed/>
    <w:rsid w:val="002224CB"/>
    <w:rPr>
      <w:color w:val="605E5C"/>
      <w:shd w:val="clear" w:color="auto" w:fill="E1DFDD"/>
    </w:rPr>
  </w:style>
  <w:style w:type="paragraph" w:customStyle="1" w:styleId="Formal1">
    <w:name w:val="Formal1"/>
    <w:basedOn w:val="a"/>
    <w:rsid w:val="00C42DAC"/>
    <w:pPr>
      <w:widowControl/>
      <w:spacing w:before="60" w:after="60"/>
    </w:pPr>
    <w:rPr>
      <w:rFonts w:ascii="Times New Roman" w:eastAsia="新細明體" w:hAnsi="Times New Roman" w:cs="Times New Roman"/>
      <w:kern w:val="0"/>
      <w:szCs w:val="20"/>
    </w:rPr>
  </w:style>
  <w:style w:type="character" w:styleId="af5">
    <w:name w:val="FollowedHyperlink"/>
    <w:basedOn w:val="a0"/>
    <w:uiPriority w:val="99"/>
    <w:semiHidden/>
    <w:unhideWhenUsed/>
    <w:rsid w:val="00574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BrEzCUkwFdS7Za8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eckie@twae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14FC2-021A-49F2-8B91-206B38D5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9</cp:revision>
  <cp:lastPrinted>2016-10-19T01:46:00Z</cp:lastPrinted>
  <dcterms:created xsi:type="dcterms:W3CDTF">2020-05-07T06:11:00Z</dcterms:created>
  <dcterms:modified xsi:type="dcterms:W3CDTF">2020-05-11T10:48:00Z</dcterms:modified>
</cp:coreProperties>
</file>